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3C226C" w:rsidRPr="00D36F99" w:rsidRDefault="003C226C" w:rsidP="003C226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3C226C" w:rsidRPr="00D36F99" w:rsidRDefault="003C226C" w:rsidP="003C226C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Настоящим </w:t>
      </w: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 и поддержки предпринимательства администрации 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_________________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>(наименование структурного подразделения администрации Кондинского района -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уведомляет   о   проведении   публичных   консультаций  в  целях   оценки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регулирующего  воздействия  проекта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</w:t>
      </w:r>
      <w:r>
        <w:rPr>
          <w:rFonts w:ascii="Times New Roman" w:hAnsi="Times New Roman" w:cs="Times New Roman"/>
          <w:sz w:val="26"/>
          <w:szCs w:val="26"/>
        </w:rPr>
        <w:t>: постановление «О  муниципальной программе  «Социально – экономическое развитие коренных малочисленных народов Севера Ханты – Мансийского автономного округа – Югры, проживающих в Кондинском районе на период 2017 – 2020 годы»________________________________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Регулирующий орган: </w:t>
      </w:r>
      <w:r>
        <w:rPr>
          <w:rFonts w:ascii="Times New Roman" w:hAnsi="Times New Roman" w:cs="Times New Roman"/>
          <w:sz w:val="26"/>
          <w:szCs w:val="26"/>
        </w:rPr>
        <w:t>Отдел несырьевого сектора экономики и поддержки предпринимательства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_______________________________________________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D36F99">
        <w:rPr>
          <w:rFonts w:ascii="Times New Roman" w:hAnsi="Times New Roman" w:cs="Times New Roman"/>
        </w:rPr>
        <w:t xml:space="preserve"> (наименование регулирующего органа)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24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>" - "</w:t>
      </w:r>
      <w:r>
        <w:rPr>
          <w:rFonts w:ascii="Times New Roman" w:hAnsi="Times New Roman" w:cs="Times New Roman"/>
          <w:sz w:val="26"/>
          <w:szCs w:val="26"/>
        </w:rPr>
        <w:t>07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0FDA">
        <w:rPr>
          <w:rFonts w:ascii="Times New Roman" w:hAnsi="Times New Roman" w:cs="Times New Roman"/>
        </w:rPr>
        <w:t xml:space="preserve">(не менее срока установленного п.34 Порядка) 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Степень регулирующего воздействия муниципального нормативного правового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акта________низкая</w:t>
      </w:r>
      <w:proofErr w:type="spellEnd"/>
      <w:r>
        <w:rPr>
          <w:rFonts w:ascii="Times New Roman" w:hAnsi="Times New Roman" w:cs="Times New Roman"/>
          <w:sz w:val="26"/>
          <w:szCs w:val="26"/>
        </w:rPr>
        <w:t>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(высокая, средняя, низкая)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на адрес: ________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kns</w:t>
      </w:r>
      <w:proofErr w:type="spellEnd"/>
      <w:r w:rsidRPr="003C226C"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  <w:lang w:val="en-US"/>
        </w:rPr>
        <w:t>admkonda</w:t>
      </w:r>
      <w:r w:rsidRPr="003C226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D36F99">
        <w:rPr>
          <w:rFonts w:ascii="Times New Roman" w:hAnsi="Times New Roman" w:cs="Times New Roman"/>
          <w:sz w:val="26"/>
          <w:szCs w:val="26"/>
        </w:rPr>
        <w:t>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>
        <w:rPr>
          <w:rFonts w:ascii="Times New Roman" w:hAnsi="Times New Roman" w:cs="Times New Roman"/>
          <w:sz w:val="26"/>
          <w:szCs w:val="26"/>
        </w:rPr>
        <w:t>628200, ул., Титова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дом 3 24, пгт. Междуреченский, Кондинский район, ХМАО - Югра, </w:t>
      </w:r>
      <w:proofErr w:type="gramStart"/>
      <w:r>
        <w:rPr>
          <w:rFonts w:ascii="Times New Roman" w:hAnsi="Times New Roman" w:cs="Times New Roman"/>
          <w:sz w:val="26"/>
          <w:szCs w:val="26"/>
        </w:rPr>
        <w:t>Тюменская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обл.</w:t>
      </w: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Кулиниченко Светлана Петровна, председатель комитета несырьевого сектора экономики и поддержки предпринимательства, /8-34677/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33-219</w:t>
      </w:r>
      <w:r w:rsidRPr="00D36F99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3C226C" w:rsidRPr="00AA5B3D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Проект </w:t>
      </w:r>
      <w:r>
        <w:rPr>
          <w:rFonts w:ascii="Times New Roman" w:hAnsi="Times New Roman" w:cs="Times New Roman"/>
          <w:sz w:val="26"/>
          <w:szCs w:val="26"/>
        </w:rPr>
        <w:t>«О муниципальной программе  «Социально – экономическое развитие коренных малочисленных народов Севера Ханты – Мансийского автономного округа – Югры, проживающих в Кондинском районе на период 2017 – 2020 годы»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______________________________________________________________</w:t>
      </w:r>
    </w:p>
    <w:p w:rsidR="003C226C" w:rsidRPr="005C612C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</w:t>
      </w:r>
      <w:r w:rsidRPr="005C612C">
        <w:rPr>
          <w:rFonts w:ascii="Times New Roman" w:hAnsi="Times New Roman" w:cs="Times New Roman"/>
        </w:rPr>
        <w:t>(наименование проекта муниципального нормативного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 xml:space="preserve">правового акта)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lastRenderedPageBreak/>
        <w:t>устанавливает ___________________________________________________________</w:t>
      </w:r>
    </w:p>
    <w:p w:rsidR="003C226C" w:rsidRPr="005C612C" w:rsidRDefault="003C226C" w:rsidP="003C226C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5C612C">
        <w:rPr>
          <w:rFonts w:ascii="Times New Roman" w:hAnsi="Times New Roman" w:cs="Times New Roman"/>
        </w:rPr>
        <w:t xml:space="preserve">(краткое описание вводимого регулирования)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>, 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3C226C" w:rsidRPr="005C612C" w:rsidRDefault="003C226C" w:rsidP="003C226C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регулирующего органа)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EA1C3D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 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города от </w:t>
      </w:r>
      <w:r w:rsidR="002D53BD">
        <w:rPr>
          <w:rFonts w:ascii="Times New Roman" w:hAnsi="Times New Roman" w:cs="Times New Roman"/>
          <w:sz w:val="26"/>
          <w:szCs w:val="26"/>
        </w:rPr>
        <w:t>28.09.2015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="002D53BD">
        <w:rPr>
          <w:rFonts w:ascii="Times New Roman" w:hAnsi="Times New Roman" w:cs="Times New Roman"/>
          <w:sz w:val="26"/>
          <w:szCs w:val="26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3C226C" w:rsidRPr="008426CF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426CF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Перечень вопросов: (при отсутствии опросного листа)                  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3C226C" w:rsidRPr="00D36F99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... _________________________________________________________________</w:t>
      </w:r>
    </w:p>
    <w:p w:rsidR="003C226C" w:rsidRDefault="003C226C" w:rsidP="003C2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C226C" w:rsidRDefault="003C226C" w:rsidP="003C226C">
      <w:pPr>
        <w:rPr>
          <w:sz w:val="26"/>
          <w:szCs w:val="26"/>
        </w:rPr>
      </w:pPr>
      <w:r w:rsidRPr="00D36F99">
        <w:rPr>
          <w:sz w:val="26"/>
          <w:szCs w:val="26"/>
        </w:rPr>
        <w:t xml:space="preserve"> Приложение: Проект   муниципального   нормативного   правового  акта,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пояснительная  записка  к  проекту  нормативного правового акта, опросный</w:t>
      </w:r>
      <w:r>
        <w:rPr>
          <w:sz w:val="26"/>
          <w:szCs w:val="26"/>
        </w:rPr>
        <w:t xml:space="preserve"> </w:t>
      </w:r>
      <w:r w:rsidRPr="00D36F99">
        <w:rPr>
          <w:sz w:val="26"/>
          <w:szCs w:val="26"/>
        </w:rPr>
        <w:t>лист (факультативно).</w:t>
      </w: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jc w:val="both"/>
        <w:rPr>
          <w:color w:val="000000"/>
          <w:sz w:val="1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3C226C" w:rsidRDefault="003C226C" w:rsidP="003C226C">
      <w:pPr>
        <w:rPr>
          <w:sz w:val="26"/>
          <w:szCs w:val="26"/>
        </w:rPr>
      </w:pPr>
    </w:p>
    <w:p w:rsidR="00B2687D" w:rsidRDefault="00B2687D"/>
    <w:sectPr w:rsidR="00B2687D" w:rsidSect="00882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26C"/>
    <w:rsid w:val="002D53BD"/>
    <w:rsid w:val="003C226C"/>
    <w:rsid w:val="00846393"/>
    <w:rsid w:val="00882E35"/>
    <w:rsid w:val="00B2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3C226C"/>
    <w:rPr>
      <w:rFonts w:ascii="Arial" w:hAnsi="Arial" w:cs="Arial"/>
    </w:rPr>
  </w:style>
  <w:style w:type="paragraph" w:customStyle="1" w:styleId="ConsPlusNormal0">
    <w:name w:val="ConsPlusNormal"/>
    <w:link w:val="ConsPlusNormal"/>
    <w:rsid w:val="003C226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C22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3C22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5</cp:revision>
  <dcterms:created xsi:type="dcterms:W3CDTF">2016-10-24T08:30:00Z</dcterms:created>
  <dcterms:modified xsi:type="dcterms:W3CDTF">2016-10-24T08:56:00Z</dcterms:modified>
</cp:coreProperties>
</file>